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F5" w:rsidRPr="005471F5" w:rsidRDefault="002930E3" w:rsidP="005471F5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</w:pPr>
      <w:r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元音</w:t>
      </w:r>
      <w:r>
        <w:rPr>
          <w:rFonts w:ascii="Arial" w:eastAsia="宋体" w:hAnsi="Arial" w:cs="Arial" w:hint="eastAsia"/>
          <w:b/>
          <w:bCs/>
          <w:color w:val="666666"/>
          <w:kern w:val="0"/>
          <w:sz w:val="27"/>
          <w:szCs w:val="27"/>
          <w:lang w:eastAsia="zh-Hans"/>
        </w:rPr>
        <w:t>上师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关于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“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上师居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“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事件的真相说明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 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353050" cy="7143750"/>
            <wp:effectExtent l="0" t="0" r="0" b="0"/>
            <wp:docPr id="6" name="图片 6" descr="元音老人关于“上师居“事件的真相说明 - rrjjgghh - 上师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元音老人关于“上师居“事件的真相说明 - rrjjgghh - 上师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 xml:space="preserve">  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5353050" cy="7143750"/>
            <wp:effectExtent l="0" t="0" r="0" b="0"/>
            <wp:docPr id="5" name="图片 5" descr="元音老人关于“上师居“事件的真相说明 - rrjjgghh - 上师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元音老人关于“上师居“事件的真相说明 - rrjjgghh - 上师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志军仁者：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看了你给小鲍的信和一份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“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呼唤保护神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”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宣传材料，一时心潮起伏，感慨万千。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lastRenderedPageBreak/>
        <w:br/>
        <w:t xml:space="preserve">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无怪世人贪心沉重，即连学佛的弟子也这么贪执不舍，尤其是你还称对修道有些正知见的人也如此贪财，不明事理，搞什么呼唤保护神！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第一我老早知照你，要遵守国家法令，不可在家宗教活动，你不听，在家搞，这就犯了错误。第二，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shd w:val="clear" w:color="auto" w:fill="FFFF00"/>
          <w:lang w:eastAsia="zh-Hans"/>
        </w:rPr>
        <w:t>你刻团体公章，未经政府批准，这是私刻，也是犯罪。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你触犯了法令，理应受罪，你还不认罪，还想搞什么呼唤保护神，想把集资的钱讨回来，于是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shd w:val="clear" w:color="auto" w:fill="FFFF00"/>
          <w:lang w:eastAsia="zh-Hans"/>
        </w:rPr>
        <w:t>挖空心思，利用我的名义，说是我的房产、钱财，让上级谅解，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将搜去的财物还给你们。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>          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你是否想过，这样做，对我有多大危害！现在宗教活动政府最为敏感，我们小心翼翼，还怕搞出祸端。你现在犯了错误，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lang w:eastAsia="zh-Hans"/>
        </w:rPr>
        <w:t>自己一人受罪还不够，还要搞出我来为你顶罪，这是你做徒弟的爱护师父，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shd w:val="clear" w:color="auto" w:fill="FFFF00"/>
          <w:lang w:eastAsia="zh-Hans"/>
        </w:rPr>
        <w:t>还是恩将仇报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shd w:val="clear" w:color="auto" w:fill="FFFF00"/>
          <w:lang w:eastAsia="zh-Hans"/>
        </w:rPr>
        <w:t>！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至于说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“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上师居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”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，根本不存在。第一你初提议时，我即反对，我说得很清楚，我不要房子，我根本不想来鹤壁弘法。第二你们后来怎样向大家募化，我一点也不知情。第三这房在哪里，是什么样子，因我未来鹤壁住过，因而也一点不知道。可以说，</w:t>
      </w:r>
      <w:r w:rsidRPr="005471F5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shd w:val="clear" w:color="auto" w:fill="FFFF00"/>
          <w:lang w:eastAsia="zh-Hans"/>
        </w:rPr>
        <w:t>这上师居与我毫无关系，这不过是你们用我的名义向大家集资吧了。</w:t>
      </w:r>
      <w:r w:rsidRPr="005471F5">
        <w:rPr>
          <w:rFonts w:ascii="Arial" w:eastAsia="宋体" w:hAnsi="Arial" w:cs="Arial"/>
          <w:b/>
          <w:bCs/>
          <w:color w:val="0000FF"/>
          <w:kern w:val="0"/>
          <w:sz w:val="18"/>
          <w:szCs w:val="18"/>
          <w:lang w:eastAsia="zh-Hans"/>
        </w:rPr>
        <w:t>现在你们出了毛病，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lang w:eastAsia="zh-Hans"/>
        </w:rPr>
        <w:t>又要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shd w:val="clear" w:color="auto" w:fill="FFFF00"/>
          <w:lang w:eastAsia="zh-Hans"/>
        </w:rPr>
        <w:t>用我的名义为你们顶罪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lang w:eastAsia="zh-Hans"/>
        </w:rPr>
        <w:t>，</w:t>
      </w:r>
      <w:r w:rsidRPr="005471F5">
        <w:rPr>
          <w:rFonts w:ascii="Arial" w:eastAsia="宋体" w:hAnsi="Arial" w:cs="Arial"/>
          <w:b/>
          <w:bCs/>
          <w:color w:val="0000FF"/>
          <w:kern w:val="0"/>
          <w:sz w:val="18"/>
          <w:szCs w:val="18"/>
          <w:lang w:eastAsia="zh-Hans"/>
        </w:rPr>
        <w:t>讨还抄家的财物，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lang w:eastAsia="zh-Hans"/>
        </w:rPr>
        <w:t>将我的安危，完全置于脑后，</w:t>
      </w:r>
      <w:r w:rsidRPr="005471F5">
        <w:rPr>
          <w:rFonts w:ascii="Arial" w:eastAsia="宋体" w:hAnsi="Arial" w:cs="Arial"/>
          <w:b/>
          <w:bCs/>
          <w:color w:val="0000FF"/>
          <w:kern w:val="0"/>
          <w:sz w:val="18"/>
          <w:szCs w:val="18"/>
          <w:lang w:eastAsia="zh-Hans"/>
        </w:rPr>
        <w:t>这是你对为师的最好报酬吗？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我告诉你，这样搞下去，我也会向外界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——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宗教团体和有关政府部门宣布，河南鹤壁的上师居，和我完全无关，是你们</w:t>
      </w:r>
      <w:r w:rsidR="00C540B9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私下用我的名义向大众集资购置的住房，其间发生的一切事件由鹤壁人</w:t>
      </w:r>
      <w:r w:rsidR="00C540B9">
        <w:rPr>
          <w:rFonts w:ascii="Arial" w:eastAsia="宋体" w:hAnsi="Arial" w:cs="Arial" w:hint="eastAsia"/>
          <w:color w:val="666666"/>
          <w:kern w:val="0"/>
          <w:sz w:val="18"/>
          <w:szCs w:val="18"/>
          <w:lang w:eastAsia="zh-Hans"/>
        </w:rPr>
        <w:t>负责</w:t>
      </w:r>
      <w:bookmarkStart w:id="0" w:name="_GoBack"/>
      <w:bookmarkEnd w:id="0"/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。实与本人无涉。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请你仔细考虑办吧！！！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                                                                                        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元音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 xml:space="preserve"> 2/6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E1494A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93236A" w:rsidRPr="005471F5" w:rsidRDefault="0093236A"/>
    <w:sectPr w:rsidR="0093236A" w:rsidRPr="0054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96"/>
    <w:rsid w:val="001D3CB6"/>
    <w:rsid w:val="002930E3"/>
    <w:rsid w:val="002B02E5"/>
    <w:rsid w:val="005471F5"/>
    <w:rsid w:val="00803B96"/>
    <w:rsid w:val="0093236A"/>
    <w:rsid w:val="00C540B9"/>
    <w:rsid w:val="00E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DA5F"/>
  <w15:chartTrackingRefBased/>
  <w15:docId w15:val="{6CBE192F-8855-4AF6-B74D-810D9928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471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471F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471F5"/>
    <w:rPr>
      <w:color w:val="666666"/>
      <w:u w:val="single"/>
    </w:rPr>
  </w:style>
  <w:style w:type="character" w:customStyle="1" w:styleId="tcnt3">
    <w:name w:val="tcnt3"/>
    <w:basedOn w:val="a0"/>
    <w:rsid w:val="005471F5"/>
  </w:style>
  <w:style w:type="character" w:customStyle="1" w:styleId="pleft4">
    <w:name w:val="pleft4"/>
    <w:basedOn w:val="a0"/>
    <w:rsid w:val="005471F5"/>
  </w:style>
  <w:style w:type="character" w:customStyle="1" w:styleId="blogsep2">
    <w:name w:val="blogsep2"/>
    <w:basedOn w:val="a0"/>
    <w:rsid w:val="005471F5"/>
  </w:style>
  <w:style w:type="character" w:customStyle="1" w:styleId="fc0320">
    <w:name w:val="fc0320"/>
    <w:basedOn w:val="a0"/>
    <w:rsid w:val="005471F5"/>
    <w:rPr>
      <w:color w:val="333333"/>
    </w:rPr>
  </w:style>
  <w:style w:type="character" w:customStyle="1" w:styleId="pright4">
    <w:name w:val="pright4"/>
    <w:basedOn w:val="a0"/>
    <w:rsid w:val="005471F5"/>
  </w:style>
  <w:style w:type="character" w:customStyle="1" w:styleId="fc0321">
    <w:name w:val="fc0321"/>
    <w:basedOn w:val="a0"/>
    <w:rsid w:val="005471F5"/>
    <w:rPr>
      <w:color w:val="333333"/>
    </w:rPr>
  </w:style>
  <w:style w:type="character" w:customStyle="1" w:styleId="zihao">
    <w:name w:val="zihao"/>
    <w:basedOn w:val="a0"/>
    <w:rsid w:val="005471F5"/>
  </w:style>
  <w:style w:type="character" w:customStyle="1" w:styleId="fc042">
    <w:name w:val="fc042"/>
    <w:basedOn w:val="a0"/>
    <w:rsid w:val="005471F5"/>
    <w:rPr>
      <w:color w:val="333333"/>
    </w:rPr>
  </w:style>
  <w:style w:type="character" w:customStyle="1" w:styleId="iblock13">
    <w:name w:val="iblock13"/>
    <w:basedOn w:val="a0"/>
    <w:rsid w:val="005471F5"/>
  </w:style>
  <w:style w:type="character" w:customStyle="1" w:styleId="shareitm2">
    <w:name w:val="shareitm2"/>
    <w:basedOn w:val="a0"/>
    <w:rsid w:val="005471F5"/>
  </w:style>
  <w:style w:type="character" w:styleId="a4">
    <w:name w:val="Strong"/>
    <w:basedOn w:val="a0"/>
    <w:uiPriority w:val="22"/>
    <w:qFormat/>
    <w:rsid w:val="00547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5290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3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42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7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6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71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33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0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9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7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14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0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39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25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4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4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679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87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69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88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58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66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47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3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06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25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99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39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62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06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4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27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51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8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9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0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1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64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92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4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9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18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89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58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9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郭杰</dc:creator>
  <cp:keywords/>
  <dc:description/>
  <cp:lastModifiedBy>Administrator</cp:lastModifiedBy>
  <cp:revision>6</cp:revision>
  <dcterms:created xsi:type="dcterms:W3CDTF">2017-05-06T04:37:00Z</dcterms:created>
  <dcterms:modified xsi:type="dcterms:W3CDTF">2017-10-22T02:01:00Z</dcterms:modified>
</cp:coreProperties>
</file>