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F5" w:rsidRPr="005471F5" w:rsidRDefault="002930E3" w:rsidP="005471F5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</w:pPr>
      <w:r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元音</w:t>
      </w:r>
      <w:r>
        <w:rPr>
          <w:rFonts w:ascii="Arial" w:eastAsia="宋体" w:hAnsi="Arial" w:cs="Arial" w:hint="eastAsia"/>
          <w:b/>
          <w:bCs/>
          <w:color w:val="666666"/>
          <w:kern w:val="0"/>
          <w:sz w:val="27"/>
          <w:szCs w:val="27"/>
          <w:lang w:eastAsia="zh-Hans"/>
        </w:rPr>
        <w:t>上师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关于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“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上师居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“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事件的真相说明</w:t>
      </w:r>
      <w:r w:rsidR="005471F5" w:rsidRPr="005471F5">
        <w:rPr>
          <w:rFonts w:ascii="Arial" w:eastAsia="宋体" w:hAnsi="Arial" w:cs="Arial"/>
          <w:b/>
          <w:bCs/>
          <w:color w:val="666666"/>
          <w:kern w:val="0"/>
          <w:sz w:val="27"/>
          <w:szCs w:val="27"/>
          <w:lang w:eastAsia="zh-Hans"/>
        </w:rPr>
        <w:t> 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524500" cy="7143750"/>
            <wp:effectExtent l="0" t="0" r="0" b="0"/>
            <wp:docPr id="4" name="图片 4" descr="元音老人关于“上师居“事件的真相说明 - rrjjgghh - 上师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元音老人关于“上师居“事件的真相说明 - rrjjgghh - 上师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某某大德您好！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 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新加坡之行，因疾恐将告吹，所以在家既不接待客人，也不出外讲法灌顶，一切活动均皆停止。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lastRenderedPageBreak/>
        <w:t xml:space="preserve">  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请您告知大众，好好用功，上座死心塌地，一心持咒，心念耳闻，下座不忘观照，久久功深，自能亲证本来，而圆成圣果。不要指望依靠谁来帮助成就。修道只有依靠自己努力用功，别人是无法帮助的。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          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《中阴救度法》现在如何处理，不闻动定，我亦无力过问，任其生灭可也。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 xml:space="preserve">   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赵越尘在纽约时曾会面，谢谢他姊弟！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  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shd w:val="clear" w:color="auto" w:fill="FFFF00"/>
          <w:lang w:eastAsia="zh-Hans"/>
        </w:rPr>
        <w:t xml:space="preserve">      </w:t>
      </w:r>
      <w:r w:rsidRPr="005471F5">
        <w:rPr>
          <w:rFonts w:ascii="Arial" w:eastAsia="宋体" w:hAnsi="Arial" w:cs="Arial"/>
          <w:b/>
          <w:bCs/>
          <w:color w:val="FF0000"/>
          <w:kern w:val="0"/>
          <w:sz w:val="18"/>
          <w:szCs w:val="18"/>
          <w:shd w:val="clear" w:color="auto" w:fill="FFFF00"/>
          <w:lang w:eastAsia="zh-Hans"/>
        </w:rPr>
        <w:t>河南鹤壁齐志军作法不当，为当地政府抄查，且株联到我，说那个道场是属于我的，还叫我给他们写证明，这真岂有此理！真所谓子孙不肖殃及祖先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！怎不令人感慨万千哉！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好吧，祝你们大家好好用功，不要为我萦怀，更不要召唤我来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**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（地名）。匆复。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           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即使我来了，也不过说上面的这些话，别无什么新意。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br/>
        <w:t xml:space="preserve">                                                                                                      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元音</w:t>
      </w: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 xml:space="preserve"> 10/4</w:t>
      </w:r>
    </w:p>
    <w:p w:rsidR="005471F5" w:rsidRPr="005471F5" w:rsidRDefault="005471F5" w:rsidP="005471F5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5471F5" w:rsidRPr="005471F5" w:rsidRDefault="005471F5" w:rsidP="00FB69C1">
      <w:pPr>
        <w:widowControl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5471F5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  <w:bookmarkStart w:id="0" w:name="_GoBack"/>
      <w:bookmarkEnd w:id="0"/>
    </w:p>
    <w:p w:rsidR="0093236A" w:rsidRPr="005471F5" w:rsidRDefault="0093236A"/>
    <w:sectPr w:rsidR="0093236A" w:rsidRPr="0054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96"/>
    <w:rsid w:val="001D3CB6"/>
    <w:rsid w:val="002930E3"/>
    <w:rsid w:val="002B02E5"/>
    <w:rsid w:val="005471F5"/>
    <w:rsid w:val="00803B96"/>
    <w:rsid w:val="0093236A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192F-8855-4AF6-B74D-810D9928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471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471F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471F5"/>
    <w:rPr>
      <w:color w:val="666666"/>
      <w:u w:val="single"/>
    </w:rPr>
  </w:style>
  <w:style w:type="character" w:customStyle="1" w:styleId="tcnt3">
    <w:name w:val="tcnt3"/>
    <w:basedOn w:val="a0"/>
    <w:rsid w:val="005471F5"/>
  </w:style>
  <w:style w:type="character" w:customStyle="1" w:styleId="pleft4">
    <w:name w:val="pleft4"/>
    <w:basedOn w:val="a0"/>
    <w:rsid w:val="005471F5"/>
  </w:style>
  <w:style w:type="character" w:customStyle="1" w:styleId="blogsep2">
    <w:name w:val="blogsep2"/>
    <w:basedOn w:val="a0"/>
    <w:rsid w:val="005471F5"/>
  </w:style>
  <w:style w:type="character" w:customStyle="1" w:styleId="fc0320">
    <w:name w:val="fc0320"/>
    <w:basedOn w:val="a0"/>
    <w:rsid w:val="005471F5"/>
    <w:rPr>
      <w:color w:val="333333"/>
    </w:rPr>
  </w:style>
  <w:style w:type="character" w:customStyle="1" w:styleId="pright4">
    <w:name w:val="pright4"/>
    <w:basedOn w:val="a0"/>
    <w:rsid w:val="005471F5"/>
  </w:style>
  <w:style w:type="character" w:customStyle="1" w:styleId="fc0321">
    <w:name w:val="fc0321"/>
    <w:basedOn w:val="a0"/>
    <w:rsid w:val="005471F5"/>
    <w:rPr>
      <w:color w:val="333333"/>
    </w:rPr>
  </w:style>
  <w:style w:type="character" w:customStyle="1" w:styleId="zihao">
    <w:name w:val="zihao"/>
    <w:basedOn w:val="a0"/>
    <w:rsid w:val="005471F5"/>
  </w:style>
  <w:style w:type="character" w:customStyle="1" w:styleId="fc042">
    <w:name w:val="fc042"/>
    <w:basedOn w:val="a0"/>
    <w:rsid w:val="005471F5"/>
    <w:rPr>
      <w:color w:val="333333"/>
    </w:rPr>
  </w:style>
  <w:style w:type="character" w:customStyle="1" w:styleId="iblock13">
    <w:name w:val="iblock13"/>
    <w:basedOn w:val="a0"/>
    <w:rsid w:val="005471F5"/>
  </w:style>
  <w:style w:type="character" w:customStyle="1" w:styleId="shareitm2">
    <w:name w:val="shareitm2"/>
    <w:basedOn w:val="a0"/>
    <w:rsid w:val="005471F5"/>
  </w:style>
  <w:style w:type="character" w:styleId="a4">
    <w:name w:val="Strong"/>
    <w:basedOn w:val="a0"/>
    <w:uiPriority w:val="22"/>
    <w:qFormat/>
    <w:rsid w:val="00547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5290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3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42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7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6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71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33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0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9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7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14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0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39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25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4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4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679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87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69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88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58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66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47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3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06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25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99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39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62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06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4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27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51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8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9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0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1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64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92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4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9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18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89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58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9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郭杰</dc:creator>
  <cp:keywords/>
  <dc:description/>
  <cp:lastModifiedBy>郭杰</cp:lastModifiedBy>
  <cp:revision>5</cp:revision>
  <dcterms:created xsi:type="dcterms:W3CDTF">2017-05-06T04:37:00Z</dcterms:created>
  <dcterms:modified xsi:type="dcterms:W3CDTF">2017-05-06T05:39:00Z</dcterms:modified>
</cp:coreProperties>
</file>